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399C" w14:textId="77777777" w:rsidR="00E33EC0" w:rsidRDefault="00E33EC0" w:rsidP="006E044D">
      <w:pPr>
        <w:spacing w:line="360" w:lineRule="auto"/>
        <w:rPr>
          <w:rFonts w:ascii="Cambria" w:hAnsi="Cambria"/>
        </w:rPr>
      </w:pPr>
    </w:p>
    <w:p w14:paraId="71963E35" w14:textId="016AC411" w:rsidR="002D1F4F" w:rsidRPr="00F53FF3" w:rsidRDefault="002D1F4F" w:rsidP="001315FC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BORANG I</w:t>
      </w:r>
    </w:p>
    <w:p w14:paraId="2BDD5AFC" w14:textId="77777777" w:rsidR="002D1F4F" w:rsidRPr="0006615F" w:rsidRDefault="002D1F4F" w:rsidP="006E044D">
      <w:pPr>
        <w:spacing w:line="360" w:lineRule="auto"/>
        <w:jc w:val="center"/>
        <w:rPr>
          <w:rFonts w:ascii="Cambria" w:hAnsi="Cambria"/>
          <w:i/>
        </w:rPr>
      </w:pPr>
      <w:r w:rsidRPr="0006615F">
        <w:rPr>
          <w:rFonts w:ascii="Cambria" w:hAnsi="Cambria"/>
          <w:i/>
        </w:rPr>
        <w:t>Akta Pengambilan Tanah 1960</w:t>
      </w:r>
    </w:p>
    <w:p w14:paraId="65F84664" w14:textId="77777777" w:rsidR="002D1F4F" w:rsidRPr="00F53FF3" w:rsidRDefault="00753CAF" w:rsidP="006E044D">
      <w:pPr>
        <w:spacing w:line="360" w:lineRule="auto"/>
        <w:jc w:val="center"/>
        <w:rPr>
          <w:rFonts w:ascii="Cambria" w:hAnsi="Cambria"/>
          <w:i/>
        </w:rPr>
      </w:pPr>
      <w:r w:rsidRPr="00EB12BC">
        <w:rPr>
          <w:rFonts w:ascii="Cambria" w:hAnsi="Cambria"/>
        </w:rPr>
        <w:t>[</w:t>
      </w:r>
      <w:r w:rsidR="002D1F4F" w:rsidRPr="00F53FF3">
        <w:rPr>
          <w:rFonts w:ascii="Cambria" w:hAnsi="Cambria"/>
          <w:i/>
        </w:rPr>
        <w:t>Seksyen 19</w:t>
      </w:r>
      <w:r w:rsidRPr="00F53FF3">
        <w:rPr>
          <w:rFonts w:ascii="Cambria" w:hAnsi="Cambria"/>
        </w:rPr>
        <w:t>]</w:t>
      </w:r>
    </w:p>
    <w:p w14:paraId="00B16A29" w14:textId="77777777" w:rsidR="002D1F4F" w:rsidRPr="00F53FF3" w:rsidRDefault="002D1F4F" w:rsidP="006E044D">
      <w:pPr>
        <w:spacing w:line="360" w:lineRule="auto"/>
        <w:rPr>
          <w:rFonts w:ascii="Cambria" w:hAnsi="Cambria"/>
        </w:rPr>
      </w:pPr>
    </w:p>
    <w:p w14:paraId="314255BA" w14:textId="7922BAB9" w:rsidR="002D1F4F" w:rsidRPr="001315FC" w:rsidRDefault="002D1F4F" w:rsidP="006E044D">
      <w:pPr>
        <w:spacing w:line="360" w:lineRule="auto"/>
        <w:jc w:val="center"/>
        <w:rPr>
          <w:rFonts w:ascii="Cambria" w:hAnsi="Cambria"/>
        </w:rPr>
      </w:pPr>
      <w:r w:rsidRPr="001315FC">
        <w:rPr>
          <w:rFonts w:ascii="Cambria" w:hAnsi="Cambria"/>
        </w:rPr>
        <w:t>PERAKUAN SEGERA</w:t>
      </w:r>
    </w:p>
    <w:p w14:paraId="29989022" w14:textId="77777777" w:rsidR="00F467F7" w:rsidRDefault="00F467F7" w:rsidP="00415F90">
      <w:pPr>
        <w:spacing w:line="360" w:lineRule="auto"/>
        <w:jc w:val="both"/>
        <w:rPr>
          <w:rFonts w:ascii="Cambria" w:hAnsi="Cambria"/>
        </w:rPr>
      </w:pPr>
    </w:p>
    <w:p w14:paraId="12790ABF" w14:textId="77777777" w:rsidR="00C32317" w:rsidRDefault="00C32317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Prosiding</w:t>
      </w:r>
      <w:r w:rsidR="00C373FF">
        <w:rPr>
          <w:rFonts w:ascii="Cambria" w:hAnsi="Cambria"/>
        </w:rPr>
        <w:t xml:space="preserve"> Pengambilan No. ……………………………………</w:t>
      </w:r>
      <w:r>
        <w:rPr>
          <w:rFonts w:ascii="Cambria" w:hAnsi="Cambria"/>
        </w:rPr>
        <w:t xml:space="preserve"> </w:t>
      </w:r>
      <w:r w:rsidRPr="009418E6">
        <w:rPr>
          <w:rFonts w:ascii="Cambria" w:hAnsi="Cambria"/>
        </w:rPr>
        <w:t>Pemberitahu</w:t>
      </w:r>
      <w:r w:rsidR="00C373FF" w:rsidRPr="009418E6">
        <w:rPr>
          <w:rFonts w:ascii="Cambria" w:hAnsi="Cambria"/>
        </w:rPr>
        <w:t>an</w:t>
      </w:r>
      <w:r>
        <w:rPr>
          <w:rFonts w:ascii="Cambria" w:hAnsi="Cambria"/>
        </w:rPr>
        <w:t xml:space="preserve"> </w:t>
      </w:r>
      <w:r w:rsidRPr="003F5251">
        <w:rPr>
          <w:rFonts w:ascii="Cambria" w:hAnsi="Cambria"/>
          <w:i/>
        </w:rPr>
        <w:t>Warta</w:t>
      </w:r>
      <w:r>
        <w:rPr>
          <w:rFonts w:ascii="Cambria" w:hAnsi="Cambria"/>
        </w:rPr>
        <w:t xml:space="preserve"> No. ………………………</w:t>
      </w:r>
    </w:p>
    <w:p w14:paraId="489E0712" w14:textId="77777777" w:rsidR="00C32317" w:rsidRDefault="00C32317" w:rsidP="005A6134">
      <w:pPr>
        <w:spacing w:line="360" w:lineRule="auto"/>
        <w:jc w:val="both"/>
        <w:rPr>
          <w:rFonts w:ascii="Cambria" w:hAnsi="Cambria"/>
        </w:rPr>
      </w:pPr>
    </w:p>
    <w:p w14:paraId="71821487" w14:textId="77777777" w:rsidR="00C32317" w:rsidRDefault="00C32317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Kepada:</w:t>
      </w:r>
    </w:p>
    <w:p w14:paraId="265A7AD4" w14:textId="77777777" w:rsidR="00C32317" w:rsidRDefault="00C373FF" w:rsidP="009418E6">
      <w:pPr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Pentadbir Tanah Daerah</w:t>
      </w:r>
      <w:r w:rsidR="00646642">
        <w:rPr>
          <w:rFonts w:ascii="Cambria" w:hAnsi="Cambria"/>
        </w:rPr>
        <w:t xml:space="preserve">, </w:t>
      </w:r>
    </w:p>
    <w:p w14:paraId="7826CD30" w14:textId="77777777" w:rsidR="00C32317" w:rsidRDefault="00C32317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039A90CB" w14:textId="77777777" w:rsidR="00C32317" w:rsidRDefault="00C32317" w:rsidP="005A6134">
      <w:pPr>
        <w:spacing w:line="360" w:lineRule="auto"/>
        <w:jc w:val="both"/>
        <w:rPr>
          <w:rFonts w:ascii="Cambria" w:hAnsi="Cambria"/>
          <w:b/>
        </w:rPr>
      </w:pPr>
    </w:p>
    <w:p w14:paraId="5BB17404" w14:textId="470F9B75" w:rsidR="00C32317" w:rsidRDefault="00C32317" w:rsidP="009418E6">
      <w:pPr>
        <w:spacing w:line="360" w:lineRule="auto"/>
        <w:ind w:firstLine="284"/>
        <w:jc w:val="both"/>
        <w:rPr>
          <w:rFonts w:ascii="Cambria" w:hAnsi="Cambria"/>
        </w:rPr>
      </w:pPr>
      <w:r w:rsidRPr="00C32317">
        <w:rPr>
          <w:rFonts w:ascii="Cambria" w:hAnsi="Cambria"/>
        </w:rPr>
        <w:t xml:space="preserve">Bahawasanya </w:t>
      </w:r>
      <w:r>
        <w:rPr>
          <w:rFonts w:ascii="Cambria" w:hAnsi="Cambria"/>
        </w:rPr>
        <w:t>tanah yang dijadualkan di</w:t>
      </w:r>
      <w:r w:rsidR="003F525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bawah telah diisytiharkan oleh </w:t>
      </w:r>
      <w:r w:rsidRPr="009418E6">
        <w:rPr>
          <w:rFonts w:ascii="Cambria" w:hAnsi="Cambria"/>
        </w:rPr>
        <w:t>Pemberitahu</w:t>
      </w:r>
      <w:r w:rsidR="00C373FF" w:rsidRPr="009418E6">
        <w:rPr>
          <w:rFonts w:ascii="Cambria" w:hAnsi="Cambria"/>
        </w:rPr>
        <w:t>an</w:t>
      </w:r>
      <w:r>
        <w:rPr>
          <w:rFonts w:ascii="Cambria" w:hAnsi="Cambria"/>
        </w:rPr>
        <w:t xml:space="preserve"> </w:t>
      </w:r>
      <w:r w:rsidRPr="003F5251">
        <w:rPr>
          <w:rFonts w:ascii="Cambria" w:hAnsi="Cambria"/>
          <w:i/>
        </w:rPr>
        <w:t>Warta</w:t>
      </w:r>
      <w:r>
        <w:rPr>
          <w:rFonts w:ascii="Cambria" w:hAnsi="Cambria"/>
        </w:rPr>
        <w:t xml:space="preserve"> di</w:t>
      </w:r>
      <w:r w:rsidR="000302D2">
        <w:rPr>
          <w:rFonts w:ascii="Cambria" w:hAnsi="Cambria"/>
        </w:rPr>
        <w:t xml:space="preserve"> </w:t>
      </w:r>
      <w:r>
        <w:rPr>
          <w:rFonts w:ascii="Cambria" w:hAnsi="Cambria"/>
        </w:rPr>
        <w:t>atas sebagai dikehendaki bagi maksud awam atau bagi kemudahan awam:</w:t>
      </w:r>
    </w:p>
    <w:p w14:paraId="41BCA71A" w14:textId="77777777" w:rsidR="00C32317" w:rsidRDefault="00C32317" w:rsidP="005A6134">
      <w:pPr>
        <w:spacing w:line="360" w:lineRule="auto"/>
        <w:jc w:val="both"/>
        <w:rPr>
          <w:rFonts w:ascii="Cambria" w:hAnsi="Cambria"/>
        </w:rPr>
      </w:pPr>
    </w:p>
    <w:p w14:paraId="7D636EA0" w14:textId="6D878CD4" w:rsidR="00C32317" w:rsidRPr="00EC66A2" w:rsidRDefault="00C32317" w:rsidP="009418E6">
      <w:pPr>
        <w:spacing w:line="36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 bahawasanya tanah </w:t>
      </w:r>
      <w:r w:rsidRPr="00EC66A2">
        <w:rPr>
          <w:rFonts w:ascii="Cambria" w:hAnsi="Cambria"/>
        </w:rPr>
        <w:t xml:space="preserve">itu sekarang dikehendaki dengan segera untuk digunakan bagi maksud awam atau bagi </w:t>
      </w:r>
      <w:r w:rsidR="003F5251" w:rsidRPr="00EC66A2">
        <w:rPr>
          <w:rFonts w:ascii="Cambria" w:hAnsi="Cambria"/>
        </w:rPr>
        <w:t xml:space="preserve">kemudahan </w:t>
      </w:r>
      <w:r w:rsidRPr="00EC66A2">
        <w:rPr>
          <w:rFonts w:ascii="Cambria" w:hAnsi="Cambria"/>
        </w:rPr>
        <w:t xml:space="preserve">awam: </w:t>
      </w:r>
    </w:p>
    <w:p w14:paraId="6A97FCB0" w14:textId="77777777" w:rsidR="00C32317" w:rsidRPr="00EC66A2" w:rsidRDefault="00C32317" w:rsidP="005A6134">
      <w:pPr>
        <w:spacing w:line="360" w:lineRule="auto"/>
        <w:jc w:val="both"/>
        <w:rPr>
          <w:rFonts w:ascii="Cambria" w:hAnsi="Cambria"/>
        </w:rPr>
      </w:pPr>
    </w:p>
    <w:p w14:paraId="63C5E2D9" w14:textId="01D9D60F" w:rsidR="00C32317" w:rsidRDefault="00C32317" w:rsidP="009418E6">
      <w:pPr>
        <w:spacing w:line="360" w:lineRule="auto"/>
        <w:ind w:firstLine="284"/>
        <w:jc w:val="both"/>
        <w:rPr>
          <w:rFonts w:ascii="Cambria" w:hAnsi="Cambria"/>
        </w:rPr>
      </w:pPr>
      <w:r w:rsidRPr="00EC66A2">
        <w:rPr>
          <w:rFonts w:ascii="Cambria" w:hAnsi="Cambria"/>
        </w:rPr>
        <w:t>Maka oleh yang demikian pada menjalankan kuasa yang diberikan oleh seksyen 19 Akta Pengambilan Tanah 19</w:t>
      </w:r>
      <w:r w:rsidR="003F5251" w:rsidRPr="00EC66A2">
        <w:rPr>
          <w:rFonts w:ascii="Cambria" w:hAnsi="Cambria"/>
        </w:rPr>
        <w:t>60</w:t>
      </w:r>
      <w:r w:rsidR="009D4F57" w:rsidRPr="00EC66A2">
        <w:rPr>
          <w:rFonts w:ascii="Cambria" w:hAnsi="Cambria"/>
        </w:rPr>
        <w:t>,</w:t>
      </w:r>
      <w:r w:rsidR="003F5251" w:rsidRPr="00EC66A2">
        <w:rPr>
          <w:rFonts w:ascii="Cambria" w:hAnsi="Cambria"/>
        </w:rPr>
        <w:t xml:space="preserve"> saya dengan ini memperakui b</w:t>
      </w:r>
      <w:r w:rsidRPr="00EC66A2">
        <w:rPr>
          <w:rFonts w:ascii="Cambria" w:hAnsi="Cambria"/>
        </w:rPr>
        <w:t xml:space="preserve">ahawa </w:t>
      </w:r>
      <w:r w:rsidR="005A6134" w:rsidRPr="00EC66A2">
        <w:rPr>
          <w:rFonts w:ascii="Cambria" w:hAnsi="Cambria"/>
        </w:rPr>
        <w:t>tanah</w:t>
      </w:r>
      <w:r w:rsidRPr="00EC66A2">
        <w:rPr>
          <w:rFonts w:ascii="Cambria" w:hAnsi="Cambria"/>
        </w:rPr>
        <w:t xml:space="preserve"> </w:t>
      </w:r>
      <w:r w:rsidR="005A6134" w:rsidRPr="00EC66A2">
        <w:rPr>
          <w:rFonts w:ascii="Cambria" w:hAnsi="Cambria"/>
        </w:rPr>
        <w:t xml:space="preserve">itu dikehendaki dengan segera untuk digunakan bagi maksud awam atau bagi kemudahan awam dan MENGARAHKAN </w:t>
      </w:r>
      <w:r w:rsidR="00C373FF" w:rsidRPr="00EC66A2">
        <w:rPr>
          <w:rFonts w:ascii="Cambria" w:hAnsi="Cambria"/>
        </w:rPr>
        <w:t>tuan</w:t>
      </w:r>
      <w:r w:rsidR="005A6134" w:rsidRPr="00EC66A2">
        <w:rPr>
          <w:rFonts w:ascii="Cambria" w:hAnsi="Cambria"/>
        </w:rPr>
        <w:t xml:space="preserve"> mengambil </w:t>
      </w:r>
      <w:r w:rsidR="000302D2">
        <w:rPr>
          <w:rFonts w:ascii="Cambria" w:hAnsi="Cambria"/>
        </w:rPr>
        <w:t xml:space="preserve">milikan </w:t>
      </w:r>
      <w:r w:rsidR="005A6134" w:rsidRPr="00EC66A2">
        <w:rPr>
          <w:rFonts w:ascii="Cambria" w:hAnsi="Cambria"/>
        </w:rPr>
        <w:t xml:space="preserve">tanah </w:t>
      </w:r>
      <w:r w:rsidR="005A6134">
        <w:rPr>
          <w:rFonts w:ascii="Cambria" w:hAnsi="Cambria"/>
        </w:rPr>
        <w:t>itu dengan serta-merta.</w:t>
      </w:r>
    </w:p>
    <w:p w14:paraId="399C82C9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</w:p>
    <w:p w14:paraId="44523EB3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Bertarikh pada ………… haribulan …………………</w:t>
      </w:r>
      <w:r w:rsidR="003F5251">
        <w:rPr>
          <w:rFonts w:ascii="Cambria" w:hAnsi="Cambria"/>
        </w:rPr>
        <w:t>,</w:t>
      </w:r>
      <w:r>
        <w:rPr>
          <w:rFonts w:ascii="Cambria" w:hAnsi="Cambria"/>
        </w:rPr>
        <w:t xml:space="preserve"> 20………</w:t>
      </w:r>
    </w:p>
    <w:p w14:paraId="223C1F2A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</w:p>
    <w:p w14:paraId="77844254" w14:textId="77777777" w:rsidR="005A6134" w:rsidRDefault="005A6134" w:rsidP="005A6134">
      <w:pPr>
        <w:spacing w:line="360" w:lineRule="auto"/>
        <w:jc w:val="both"/>
        <w:rPr>
          <w:rFonts w:ascii="Cambria" w:hAnsi="Cambria"/>
        </w:rPr>
      </w:pPr>
    </w:p>
    <w:p w14:paraId="27F199F0" w14:textId="77777777" w:rsidR="005A6134" w:rsidRDefault="005A6134" w:rsidP="001315F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7AAB44C1" w14:textId="77777777" w:rsidR="005A6134" w:rsidRPr="00C32317" w:rsidRDefault="005A6134" w:rsidP="001315FC">
      <w:pPr>
        <w:pStyle w:val="Heading3"/>
      </w:pPr>
      <w:r>
        <w:t>Pengarah Negeri</w:t>
      </w:r>
      <w:r>
        <w:tab/>
      </w:r>
    </w:p>
    <w:p w14:paraId="58106DC7" w14:textId="77777777" w:rsidR="007C30FC" w:rsidRDefault="007C30FC" w:rsidP="006E044D">
      <w:pPr>
        <w:spacing w:line="360" w:lineRule="auto"/>
        <w:jc w:val="center"/>
        <w:rPr>
          <w:rFonts w:ascii="Cambria" w:hAnsi="Cambria"/>
        </w:rPr>
      </w:pPr>
    </w:p>
    <w:p w14:paraId="1779A5A3" w14:textId="77777777" w:rsidR="002D1F4F" w:rsidRDefault="005A6134" w:rsidP="006E044D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[</w:t>
      </w:r>
      <w:r w:rsidRPr="005A6134">
        <w:rPr>
          <w:rFonts w:ascii="Cambria" w:hAnsi="Cambria"/>
          <w:i/>
        </w:rPr>
        <w:t>Jadual seperti dalam Borang D</w:t>
      </w:r>
      <w:r>
        <w:rPr>
          <w:rFonts w:ascii="Cambria" w:hAnsi="Cambria"/>
        </w:rPr>
        <w:t>]</w:t>
      </w:r>
    </w:p>
    <w:p w14:paraId="0A55EB50" w14:textId="77777777" w:rsidR="004B7E81" w:rsidRDefault="004B7E81" w:rsidP="006E044D">
      <w:pPr>
        <w:spacing w:line="360" w:lineRule="auto"/>
        <w:jc w:val="center"/>
        <w:rPr>
          <w:rFonts w:ascii="Cambria" w:hAnsi="Cambria"/>
        </w:rPr>
      </w:pPr>
    </w:p>
    <w:p w14:paraId="669BFAB2" w14:textId="77777777" w:rsidR="004117D2" w:rsidRDefault="004117D2" w:rsidP="006E044D">
      <w:pPr>
        <w:spacing w:line="360" w:lineRule="auto"/>
        <w:jc w:val="center"/>
        <w:rPr>
          <w:rFonts w:ascii="Cambria" w:hAnsi="Cambria"/>
        </w:rPr>
      </w:pPr>
    </w:p>
    <w:p w14:paraId="08ED5A61" w14:textId="77777777" w:rsidR="004117D2" w:rsidRDefault="004117D2" w:rsidP="006E044D">
      <w:pPr>
        <w:spacing w:line="360" w:lineRule="auto"/>
        <w:jc w:val="center"/>
        <w:rPr>
          <w:rFonts w:ascii="Cambria" w:hAnsi="Cambria"/>
        </w:rPr>
      </w:pPr>
    </w:p>
    <w:p w14:paraId="14B0FB4E" w14:textId="77777777" w:rsidR="004117D2" w:rsidRDefault="004117D2" w:rsidP="006E044D">
      <w:pPr>
        <w:spacing w:line="360" w:lineRule="auto"/>
        <w:jc w:val="center"/>
        <w:rPr>
          <w:rFonts w:ascii="Cambria" w:hAnsi="Cambria"/>
        </w:rPr>
      </w:pPr>
    </w:p>
    <w:p w14:paraId="64A59E6C" w14:textId="77777777" w:rsidR="004117D2" w:rsidRDefault="004117D2" w:rsidP="006E044D">
      <w:pPr>
        <w:spacing w:line="360" w:lineRule="auto"/>
        <w:jc w:val="center"/>
        <w:rPr>
          <w:rFonts w:ascii="Cambria" w:hAnsi="Cambria"/>
        </w:rPr>
      </w:pPr>
    </w:p>
    <w:p w14:paraId="40BB9330" w14:textId="6978C646" w:rsidR="004117D2" w:rsidRDefault="004117D2" w:rsidP="006E044D">
      <w:pPr>
        <w:spacing w:line="360" w:lineRule="auto"/>
        <w:jc w:val="center"/>
        <w:rPr>
          <w:rFonts w:ascii="Cambria" w:hAnsi="Cambria"/>
        </w:rPr>
      </w:pPr>
    </w:p>
    <w:p w14:paraId="595B4A83" w14:textId="77777777" w:rsidR="0066429E" w:rsidRDefault="0066429E" w:rsidP="006E044D">
      <w:pPr>
        <w:spacing w:line="360" w:lineRule="auto"/>
        <w:jc w:val="center"/>
        <w:rPr>
          <w:rFonts w:ascii="Cambria" w:hAnsi="Cambria"/>
        </w:rPr>
      </w:pPr>
      <w:bookmarkStart w:id="0" w:name="_GoBack"/>
      <w:bookmarkEnd w:id="0"/>
    </w:p>
    <w:sectPr w:rsidR="0066429E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F8EB" w14:textId="77777777" w:rsidR="0010092C" w:rsidRDefault="0010092C" w:rsidP="00DF7E2B">
      <w:r>
        <w:separator/>
      </w:r>
    </w:p>
  </w:endnote>
  <w:endnote w:type="continuationSeparator" w:id="0">
    <w:p w14:paraId="1A441B27" w14:textId="77777777" w:rsidR="0010092C" w:rsidRDefault="0010092C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02E5" w14:textId="77777777" w:rsidR="0010092C" w:rsidRDefault="0010092C" w:rsidP="00DF7E2B">
      <w:r>
        <w:separator/>
      </w:r>
    </w:p>
  </w:footnote>
  <w:footnote w:type="continuationSeparator" w:id="0">
    <w:p w14:paraId="6002AEAF" w14:textId="77777777" w:rsidR="0010092C" w:rsidRDefault="0010092C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092C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AF5A4B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BB59-060F-45F2-82F1-3BC51316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2020-08-28T08:27:00Z</dcterms:modified>
</cp:coreProperties>
</file>